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C3F72" w14:textId="77777777" w:rsidR="00FB74C3" w:rsidRPr="007C693C" w:rsidRDefault="007C693C" w:rsidP="007C6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93C">
        <w:rPr>
          <w:rFonts w:ascii="Times New Roman" w:hAnsi="Times New Roman" w:cs="Times New Roman"/>
          <w:b/>
          <w:sz w:val="24"/>
          <w:szCs w:val="24"/>
        </w:rPr>
        <w:t>Summary of Response Paper Article</w:t>
      </w:r>
    </w:p>
    <w:p w14:paraId="699AE2CF" w14:textId="26A0E124" w:rsidR="007C693C" w:rsidRDefault="007C693C" w:rsidP="007C693C">
      <w:pPr>
        <w:rPr>
          <w:rFonts w:ascii="Times New Roman" w:hAnsi="Times New Roman" w:cs="Times New Roman"/>
          <w:sz w:val="24"/>
          <w:szCs w:val="24"/>
        </w:rPr>
      </w:pPr>
      <w:r w:rsidRPr="007C693C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Each of you will take</w:t>
      </w:r>
      <w:r w:rsidR="0050056E">
        <w:rPr>
          <w:rFonts w:ascii="Times New Roman" w:hAnsi="Times New Roman" w:cs="Times New Roman"/>
          <w:sz w:val="24"/>
          <w:szCs w:val="24"/>
        </w:rPr>
        <w:t xml:space="preserve"> roughly</w:t>
      </w:r>
      <w:r>
        <w:rPr>
          <w:rFonts w:ascii="Times New Roman" w:hAnsi="Times New Roman" w:cs="Times New Roman"/>
          <w:sz w:val="24"/>
          <w:szCs w:val="24"/>
        </w:rPr>
        <w:t xml:space="preserve"> 10 minutes to verbally summary your article and talk about what you want to write about in your response paper. </w:t>
      </w:r>
    </w:p>
    <w:p w14:paraId="75FC1CB3" w14:textId="37CDDE4C" w:rsidR="007C693C" w:rsidRDefault="0050056E" w:rsidP="007C6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7C693C">
        <w:rPr>
          <w:rFonts w:ascii="Times New Roman" w:hAnsi="Times New Roman" w:cs="Times New Roman"/>
          <w:sz w:val="24"/>
          <w:szCs w:val="24"/>
        </w:rPr>
        <w:t>ou are encouraged to open</w:t>
      </w:r>
      <w:r>
        <w:rPr>
          <w:rFonts w:ascii="Times New Roman" w:hAnsi="Times New Roman" w:cs="Times New Roman"/>
          <w:sz w:val="24"/>
          <w:szCs w:val="24"/>
        </w:rPr>
        <w:t>ly</w:t>
      </w:r>
      <w:r w:rsidR="007C693C">
        <w:rPr>
          <w:rFonts w:ascii="Times New Roman" w:hAnsi="Times New Roman" w:cs="Times New Roman"/>
          <w:sz w:val="24"/>
          <w:szCs w:val="24"/>
        </w:rPr>
        <w:t xml:space="preserve"> discuss the issues you have with the article and with writing a response paper. Don’t be afraid to interrupt to ask questions or to </w:t>
      </w:r>
      <w:r>
        <w:rPr>
          <w:rFonts w:ascii="Times New Roman" w:hAnsi="Times New Roman" w:cs="Times New Roman"/>
          <w:sz w:val="24"/>
          <w:szCs w:val="24"/>
        </w:rPr>
        <w:t xml:space="preserve">identify new </w:t>
      </w:r>
      <w:r w:rsidR="007C693C">
        <w:rPr>
          <w:rFonts w:ascii="Times New Roman" w:hAnsi="Times New Roman" w:cs="Times New Roman"/>
          <w:sz w:val="24"/>
          <w:szCs w:val="24"/>
        </w:rPr>
        <w:t>vocabulary</w:t>
      </w:r>
      <w:r>
        <w:rPr>
          <w:rFonts w:ascii="Times New Roman" w:hAnsi="Times New Roman" w:cs="Times New Roman"/>
          <w:sz w:val="24"/>
          <w:szCs w:val="24"/>
        </w:rPr>
        <w:t xml:space="preserve"> from the article</w:t>
      </w:r>
      <w:r w:rsidR="007C693C">
        <w:rPr>
          <w:rFonts w:ascii="Times New Roman" w:hAnsi="Times New Roman" w:cs="Times New Roman"/>
          <w:sz w:val="24"/>
          <w:szCs w:val="24"/>
        </w:rPr>
        <w:t>. Try to draw connections to similar situations you have experienced or heard about.</w:t>
      </w:r>
    </w:p>
    <w:p w14:paraId="63E608BE" w14:textId="77777777" w:rsidR="007C693C" w:rsidRDefault="007C693C" w:rsidP="007C6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guiding questions/ideas:</w:t>
      </w:r>
    </w:p>
    <w:p w14:paraId="0AEA5BD6" w14:textId="77777777" w:rsidR="007C693C" w:rsidRDefault="007C693C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main ideas</w:t>
      </w:r>
    </w:p>
    <w:p w14:paraId="5BD1C90D" w14:textId="77777777" w:rsidR="007C693C" w:rsidRDefault="007C693C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details</w:t>
      </w:r>
    </w:p>
    <w:p w14:paraId="1A1AED4A" w14:textId="77777777" w:rsidR="007C693C" w:rsidRDefault="007C693C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5 W’s – who, what, when, where, why, and how</w:t>
      </w:r>
    </w:p>
    <w:p w14:paraId="160DE323" w14:textId="77777777" w:rsidR="007C693C" w:rsidRDefault="007C693C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Connections to our in-class readings </w:t>
      </w:r>
    </w:p>
    <w:p w14:paraId="2DCF727C" w14:textId="77777777" w:rsidR="007C693C" w:rsidRDefault="007C693C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Connections to experiences you have had</w:t>
      </w:r>
    </w:p>
    <w:p w14:paraId="0A67BE71" w14:textId="6FD5E17F" w:rsidR="007C693C" w:rsidRDefault="007C693C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you have with the article (agree/disagree)</w:t>
      </w:r>
    </w:p>
    <w:p w14:paraId="7B38C7CF" w14:textId="1607E49F" w:rsidR="0050056E" w:rsidRDefault="0050056E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Phrases and vocabulary you had to search the meaning of</w:t>
      </w:r>
    </w:p>
    <w:p w14:paraId="49019BCA" w14:textId="77777777" w:rsidR="007C693C" w:rsidRDefault="007C693C" w:rsidP="007C69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Difficulties in writing a response paper</w:t>
      </w:r>
    </w:p>
    <w:p w14:paraId="5A2CA2BA" w14:textId="68729231" w:rsidR="0050056E" w:rsidRDefault="007C693C" w:rsidP="005005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056E">
        <w:rPr>
          <w:rFonts w:ascii="Times New Roman" w:hAnsi="Times New Roman" w:cs="Times New Roman"/>
          <w:sz w:val="24"/>
          <w:szCs w:val="24"/>
        </w:rPr>
        <w:t>Areas you might want to analyze</w:t>
      </w:r>
      <w:r w:rsidRPr="0050056E">
        <w:rPr>
          <w:rFonts w:ascii="Times New Roman" w:hAnsi="Times New Roman" w:cs="Times New Roman"/>
          <w:sz w:val="24"/>
          <w:szCs w:val="24"/>
        </w:rPr>
        <w:br/>
      </w:r>
    </w:p>
    <w:p w14:paraId="0E5F5CB0" w14:textId="17CA8F51" w:rsidR="0050056E" w:rsidRPr="0050056E" w:rsidRDefault="0050056E" w:rsidP="00500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record audio either on your phone, laptop, or using BbCU and attach the file to the appropriate “Oral Summary” folder in </w:t>
      </w:r>
      <w:r>
        <w:rPr>
          <w:rFonts w:ascii="Times New Roman" w:hAnsi="Times New Roman" w:cs="Times New Roman"/>
          <w:i/>
          <w:iCs/>
          <w:sz w:val="24"/>
          <w:szCs w:val="24"/>
        </w:rPr>
        <w:t>Assignments</w:t>
      </w:r>
      <w:bookmarkStart w:id="0" w:name="_GoBack"/>
      <w:bookmarkEnd w:id="0"/>
    </w:p>
    <w:sectPr w:rsidR="0050056E" w:rsidRPr="0050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C1352"/>
    <w:multiLevelType w:val="hybridMultilevel"/>
    <w:tmpl w:val="B692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3C"/>
    <w:rsid w:val="00023E3F"/>
    <w:rsid w:val="00314216"/>
    <w:rsid w:val="0050056E"/>
    <w:rsid w:val="007C693C"/>
    <w:rsid w:val="00A2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C74A"/>
  <w15:chartTrackingRefBased/>
  <w15:docId w15:val="{0F09134A-0562-4340-A3B1-B5AE8C38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DiPetta</dc:creator>
  <cp:keywords/>
  <dc:description/>
  <cp:lastModifiedBy>Sarah DiPetta</cp:lastModifiedBy>
  <cp:revision>3</cp:revision>
  <dcterms:created xsi:type="dcterms:W3CDTF">2020-05-06T12:45:00Z</dcterms:created>
  <dcterms:modified xsi:type="dcterms:W3CDTF">2020-05-06T13:01:00Z</dcterms:modified>
</cp:coreProperties>
</file>